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1F3F"/>
          <w:sz w:val="32"/>
        </w:rPr>
        <w:t>ABBOTTABAD COACHING &amp; IT ACADEMY (ACITA)</w:t>
      </w:r>
    </w:p>
    <w:p>
      <w:pPr>
        <w:jc w:val="center"/>
      </w:pPr>
      <w:r>
        <w:rPr>
          <w:b/>
          <w:sz w:val="26"/>
        </w:rPr>
        <w:t>Course Registration Form</w:t>
      </w:r>
    </w:p>
    <w:p>
      <w:pPr>
        <w:jc w:val="center"/>
      </w:pPr>
      <w:r>
        <w:rPr>
          <w:sz w:val="18"/>
        </w:rPr>
        <w:t>Shimla Hostel Street, Near Altaf Hospital, Link Road, Abbottabad</w:t>
        <w:br/>
        <w:t>Phone: 0992-399590   |   WhatsApp: 0346-0019753   |   info@acita.online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System Registration No.</w:t>
            </w:r>
          </w:p>
        </w:tc>
        <w:tc>
          <w:tcPr>
            <w:tcW w:type="dxa" w:w="4320"/>
          </w:tcPr>
          <w:p>
            <w:r>
              <w:rPr>
                <w:b/>
              </w:rPr>
              <w:t>ACITA-REG-AD1</w:t>
            </w:r>
          </w:p>
        </w:tc>
      </w:tr>
    </w:tbl>
    <w:p/>
    <w:p>
      <w:pPr>
        <w:pStyle w:val="Heading2"/>
      </w:pPr>
      <w:r>
        <w:t>Student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Full Name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Father Name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Phone / WhatsApp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Email Address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City / Area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CNIC / B-Form No.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Date of Birth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Last Qualification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School / College</w:t>
            </w:r>
          </w:p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Course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Course Type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Course Name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Class / Level (Home Tuition)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Package (1 / 2 / 3 Courses)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Preferred Timing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Previous Computer Experience</w:t>
            </w:r>
          </w:p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Declaration</w:t>
      </w:r>
    </w:p>
    <w:p>
      <w:r>
        <w:t>I confirm that the information provided above is correct and I agree to follow ACITA class rules and complete the required coursework.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Student Signature</w:t>
            </w:r>
          </w:p>
        </w:tc>
        <w:tc>
          <w:tcPr>
            <w:tcW w:type="dxa" w:w="4320"/>
          </w:tcPr>
          <w:p>
            <w:r>
              <w:t>Date</w:t>
            </w:r>
          </w:p>
        </w:tc>
      </w:tr>
      <w:tr>
        <w:tc>
          <w:tcPr>
            <w:tcW w:type="dxa" w:w="4320"/>
          </w:tcPr>
          <w:p>
            <w:r>
              <w:br/>
              <w:br/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